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77C1" w:rsidRPr="003877C1" w:rsidRDefault="003877C1">
      <w:pPr>
        <w:rPr>
          <w:rFonts w:ascii="Times New Roman" w:hAnsi="Times New Roman" w:cs="Times New Roman"/>
          <w:sz w:val="36"/>
          <w:szCs w:val="36"/>
          <w:u w:val="single"/>
        </w:rPr>
      </w:pPr>
      <w:r w:rsidRPr="003877C1">
        <w:rPr>
          <w:rFonts w:ascii="Times New Roman" w:hAnsi="Times New Roman" w:cs="Times New Roman"/>
          <w:sz w:val="36"/>
          <w:szCs w:val="36"/>
          <w:u w:val="single"/>
        </w:rPr>
        <w:t>OGLEJ</w:t>
      </w:r>
      <w:r>
        <w:rPr>
          <w:rFonts w:ascii="Times New Roman" w:hAnsi="Times New Roman" w:cs="Times New Roman"/>
          <w:sz w:val="36"/>
          <w:szCs w:val="36"/>
          <w:u w:val="single"/>
        </w:rPr>
        <w:t>TE</w:t>
      </w:r>
      <w:r w:rsidRPr="003877C1">
        <w:rPr>
          <w:rFonts w:ascii="Times New Roman" w:hAnsi="Times New Roman" w:cs="Times New Roman"/>
          <w:sz w:val="36"/>
          <w:szCs w:val="36"/>
          <w:u w:val="single"/>
        </w:rPr>
        <w:t xml:space="preserve"> SI FILMČEK: https://youtu.be/1FbueWHc9lc</w:t>
      </w:r>
    </w:p>
    <w:p w:rsidR="003877C1" w:rsidRDefault="003877C1">
      <w:pPr>
        <w:rPr>
          <w:rFonts w:ascii="Times New Roman" w:hAnsi="Times New Roman" w:cs="Times New Roman"/>
          <w:i/>
          <w:iCs/>
          <w:sz w:val="32"/>
          <w:szCs w:val="32"/>
        </w:rPr>
      </w:pPr>
      <w:bookmarkStart w:id="0" w:name="_GoBack"/>
      <w:bookmarkEnd w:id="0"/>
      <w:r w:rsidRPr="003877C1">
        <w:rPr>
          <w:rFonts w:ascii="Times New Roman" w:hAnsi="Times New Roman" w:cs="Times New Roman"/>
          <w:i/>
          <w:iCs/>
          <w:sz w:val="32"/>
          <w:szCs w:val="32"/>
        </w:rPr>
        <w:t xml:space="preserve">Tu je prevod besedila. </w:t>
      </w:r>
      <w:r w:rsidR="00583AF5">
        <w:rPr>
          <w:rFonts w:ascii="Times New Roman" w:hAnsi="Times New Roman" w:cs="Times New Roman"/>
          <w:i/>
          <w:iCs/>
          <w:sz w:val="32"/>
          <w:szCs w:val="32"/>
        </w:rPr>
        <w:t>Kar je p</w:t>
      </w:r>
      <w:r w:rsidRPr="003877C1">
        <w:rPr>
          <w:rFonts w:ascii="Times New Roman" w:hAnsi="Times New Roman" w:cs="Times New Roman"/>
          <w:i/>
          <w:iCs/>
          <w:sz w:val="32"/>
          <w:szCs w:val="32"/>
        </w:rPr>
        <w:t>odčrtano</w:t>
      </w:r>
      <w:r w:rsidR="00583AF5">
        <w:rPr>
          <w:rFonts w:ascii="Times New Roman" w:hAnsi="Times New Roman" w:cs="Times New Roman"/>
          <w:i/>
          <w:iCs/>
          <w:sz w:val="32"/>
          <w:szCs w:val="32"/>
        </w:rPr>
        <w:t>,</w:t>
      </w:r>
      <w:r w:rsidRPr="003877C1">
        <w:rPr>
          <w:rFonts w:ascii="Times New Roman" w:hAnsi="Times New Roman" w:cs="Times New Roman"/>
          <w:i/>
          <w:iCs/>
          <w:sz w:val="32"/>
          <w:szCs w:val="32"/>
        </w:rPr>
        <w:t xml:space="preserve"> je </w:t>
      </w:r>
      <w:r w:rsidR="00583AF5">
        <w:rPr>
          <w:rFonts w:ascii="Times New Roman" w:hAnsi="Times New Roman" w:cs="Times New Roman"/>
          <w:i/>
          <w:iCs/>
          <w:sz w:val="32"/>
          <w:szCs w:val="32"/>
        </w:rPr>
        <w:t>iz</w:t>
      </w:r>
      <w:r w:rsidRPr="003877C1">
        <w:rPr>
          <w:rFonts w:ascii="Times New Roman" w:hAnsi="Times New Roman" w:cs="Times New Roman"/>
          <w:i/>
          <w:iCs/>
          <w:sz w:val="32"/>
          <w:szCs w:val="32"/>
        </w:rPr>
        <w:t>pisano na ekranu.</w:t>
      </w:r>
    </w:p>
    <w:p w:rsidR="00583AF5" w:rsidRPr="00583AF5" w:rsidRDefault="00583AF5">
      <w:pPr>
        <w:rPr>
          <w:rFonts w:ascii="Times New Roman" w:hAnsi="Times New Roman" w:cs="Times New Roman"/>
          <w:i/>
          <w:iCs/>
          <w:sz w:val="16"/>
          <w:szCs w:val="16"/>
        </w:rPr>
      </w:pPr>
    </w:p>
    <w:p w:rsidR="00020774" w:rsidRPr="003877C1" w:rsidRDefault="003877C1">
      <w:pPr>
        <w:rPr>
          <w:rFonts w:ascii="Times New Roman" w:hAnsi="Times New Roman" w:cs="Times New Roman"/>
          <w:b/>
          <w:bCs/>
          <w:sz w:val="40"/>
          <w:szCs w:val="40"/>
        </w:rPr>
      </w:pPr>
      <w:r>
        <w:rPr>
          <w:rFonts w:ascii="Times New Roman" w:hAnsi="Times New Roman" w:cs="Times New Roman"/>
          <w:b/>
          <w:bCs/>
          <w:sz w:val="40"/>
          <w:szCs w:val="40"/>
        </w:rPr>
        <w:t>O</w:t>
      </w:r>
      <w:r w:rsidR="0077196E" w:rsidRPr="003877C1">
        <w:rPr>
          <w:rFonts w:ascii="Times New Roman" w:hAnsi="Times New Roman" w:cs="Times New Roman"/>
          <w:b/>
          <w:bCs/>
          <w:sz w:val="40"/>
          <w:szCs w:val="40"/>
        </w:rPr>
        <w:t>d rojstva</w:t>
      </w:r>
      <w:r>
        <w:rPr>
          <w:rFonts w:ascii="Times New Roman" w:hAnsi="Times New Roman" w:cs="Times New Roman"/>
          <w:b/>
          <w:bCs/>
          <w:sz w:val="40"/>
          <w:szCs w:val="40"/>
        </w:rPr>
        <w:t xml:space="preserve"> slep</w:t>
      </w:r>
    </w:p>
    <w:p w:rsidR="0077196E" w:rsidRPr="00583AF5" w:rsidRDefault="0077196E" w:rsidP="00583AF5">
      <w:pPr>
        <w:ind w:right="-426"/>
        <w:rPr>
          <w:rFonts w:ascii="Times New Roman" w:hAnsi="Times New Roman" w:cs="Times New Roman"/>
          <w:sz w:val="34"/>
          <w:szCs w:val="34"/>
          <w:u w:val="single"/>
        </w:rPr>
      </w:pPr>
      <w:r w:rsidRPr="00583AF5">
        <w:rPr>
          <w:rFonts w:ascii="Times New Roman" w:hAnsi="Times New Roman" w:cs="Times New Roman"/>
          <w:sz w:val="34"/>
          <w:szCs w:val="34"/>
          <w:u w:val="single"/>
        </w:rPr>
        <w:t>Slep sem bil, a zdaj vidim!</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 xml:space="preserve">»Učitelj, </w:t>
      </w:r>
      <w:r w:rsidRPr="00583AF5">
        <w:rPr>
          <w:rFonts w:ascii="Times New Roman" w:hAnsi="Times New Roman" w:cs="Times New Roman"/>
          <w:sz w:val="34"/>
          <w:szCs w:val="34"/>
          <w:u w:val="single"/>
        </w:rPr>
        <w:t>kdo je grešil, on ali njegovi starši,</w:t>
      </w:r>
      <w:r w:rsidRPr="00583AF5">
        <w:rPr>
          <w:rFonts w:ascii="Times New Roman" w:hAnsi="Times New Roman" w:cs="Times New Roman"/>
          <w:sz w:val="34"/>
          <w:szCs w:val="34"/>
        </w:rPr>
        <w:t xml:space="preserve"> da se je rodil slep?«</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u w:val="single"/>
        </w:rPr>
        <w:t>»Ne on ne njegovi starši!</w:t>
      </w:r>
      <w:r w:rsidRPr="00583AF5">
        <w:rPr>
          <w:rFonts w:ascii="Times New Roman" w:hAnsi="Times New Roman" w:cs="Times New Roman"/>
          <w:sz w:val="34"/>
          <w:szCs w:val="34"/>
        </w:rPr>
        <w:t xml:space="preserve"> A tako je, da se v njem razodenejo vsa Božja dela. Delati moram dela Njega, ki me je poslal, dokler je dan. A pride noč, ko nihče ne bo mogel delati. Dokler sem na svetu, sem Luč sveta… Sedaj pojdi in se umij v vodnjaku </w:t>
      </w:r>
      <w:proofErr w:type="spellStart"/>
      <w:r w:rsidRPr="00583AF5">
        <w:rPr>
          <w:rFonts w:ascii="Times New Roman" w:hAnsi="Times New Roman" w:cs="Times New Roman"/>
          <w:sz w:val="34"/>
          <w:szCs w:val="34"/>
        </w:rPr>
        <w:t>Siloa</w:t>
      </w:r>
      <w:proofErr w:type="spellEnd"/>
      <w:r w:rsidRPr="00583AF5">
        <w:rPr>
          <w:rFonts w:ascii="Times New Roman" w:hAnsi="Times New Roman" w:cs="Times New Roman"/>
          <w:sz w:val="34"/>
          <w:szCs w:val="34"/>
        </w:rPr>
        <w:t>.«</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»Ali ni to tisti, ki je posedal in beračil?«</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»On je!«</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»Ne, podoben mu je.«</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»Jaz sem.«</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»Kako so se ti oči odprle?«</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 xml:space="preserve">»Tisti človek, ki se imenuje Jezus, je naredil blato, mi z njim pomazal oči in rekel: ‘Pojdi v </w:t>
      </w:r>
      <w:proofErr w:type="spellStart"/>
      <w:r w:rsidRPr="00583AF5">
        <w:rPr>
          <w:rFonts w:ascii="Times New Roman" w:hAnsi="Times New Roman" w:cs="Times New Roman"/>
          <w:sz w:val="34"/>
          <w:szCs w:val="34"/>
        </w:rPr>
        <w:t>Siloo</w:t>
      </w:r>
      <w:proofErr w:type="spellEnd"/>
      <w:r w:rsidRPr="00583AF5">
        <w:rPr>
          <w:rFonts w:ascii="Times New Roman" w:hAnsi="Times New Roman" w:cs="Times New Roman"/>
          <w:sz w:val="34"/>
          <w:szCs w:val="34"/>
        </w:rPr>
        <w:t xml:space="preserve"> in se umij.’ Šel sem tja, se umil in spregledal.«</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»Kje je tisti</w:t>
      </w:r>
      <w:r w:rsidR="00E15FBF" w:rsidRPr="00583AF5">
        <w:rPr>
          <w:rFonts w:ascii="Times New Roman" w:hAnsi="Times New Roman" w:cs="Times New Roman"/>
          <w:sz w:val="34"/>
          <w:szCs w:val="34"/>
        </w:rPr>
        <w:t>?</w:t>
      </w:r>
      <w:r w:rsidRPr="00583AF5">
        <w:rPr>
          <w:rFonts w:ascii="Times New Roman" w:hAnsi="Times New Roman" w:cs="Times New Roman"/>
          <w:sz w:val="34"/>
          <w:szCs w:val="34"/>
        </w:rPr>
        <w:t>«</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»Ne vem.«</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»Kako si spregledal?«</w:t>
      </w:r>
    </w:p>
    <w:p w:rsidR="0077196E" w:rsidRPr="00583AF5" w:rsidRDefault="0077196E" w:rsidP="00583AF5">
      <w:pPr>
        <w:ind w:right="-426"/>
        <w:rPr>
          <w:rFonts w:ascii="Times New Roman" w:hAnsi="Times New Roman" w:cs="Times New Roman"/>
          <w:sz w:val="34"/>
          <w:szCs w:val="34"/>
        </w:rPr>
      </w:pPr>
      <w:r w:rsidRPr="00583AF5">
        <w:rPr>
          <w:rFonts w:ascii="Times New Roman" w:hAnsi="Times New Roman" w:cs="Times New Roman"/>
          <w:sz w:val="34"/>
          <w:szCs w:val="34"/>
        </w:rPr>
        <w:t xml:space="preserve">»Blata mi je dal na oči, nato </w:t>
      </w:r>
      <w:r w:rsidRPr="00583AF5">
        <w:rPr>
          <w:rFonts w:ascii="Times New Roman" w:hAnsi="Times New Roman" w:cs="Times New Roman"/>
          <w:sz w:val="34"/>
          <w:szCs w:val="34"/>
          <w:u w:val="single"/>
        </w:rPr>
        <w:t>sem se umil in vidim.«</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»Ta človek ni od Boga, ker ne spoštuje sobote.«</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»Kako bi grešnik mogel delati takšna znamenja?«</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»In ti, kaj ti praviš o njem, ker ti je oči odprl?«</w:t>
      </w:r>
    </w:p>
    <w:p w:rsidR="00A85857" w:rsidRPr="00583AF5" w:rsidRDefault="00A85857" w:rsidP="00583AF5">
      <w:pPr>
        <w:ind w:right="-426"/>
        <w:rPr>
          <w:rFonts w:ascii="Times New Roman" w:hAnsi="Times New Roman" w:cs="Times New Roman"/>
          <w:sz w:val="34"/>
          <w:szCs w:val="34"/>
          <w:u w:val="single"/>
        </w:rPr>
      </w:pPr>
      <w:r w:rsidRPr="00583AF5">
        <w:rPr>
          <w:rFonts w:ascii="Times New Roman" w:hAnsi="Times New Roman" w:cs="Times New Roman"/>
          <w:sz w:val="34"/>
          <w:szCs w:val="34"/>
          <w:u w:val="single"/>
        </w:rPr>
        <w:t>»Prerok je.«</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lastRenderedPageBreak/>
        <w:t>»Pokličite njegove starše! … Je to vaš sin, o katerem pravite, da se je rodil slep? Kako, da zdaj vidi?«</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»Veva, da je to najin sin in da se je rodil slep. Kako to, da zdaj vidi, pa ne veva, in kdo mu je odprl oči, midva ne veva… Dovolj je star. Sam naj govori.«</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 »Daj čas Bogu! Mi vemo, da je ta človek, Jezus, grešnik«</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»Če je grešnik, ne vem. Eno pa vem, da sem bil slep in zdaj vidim.«</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»Kaj ti je storil? Kako ti je odprl oči«</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 xml:space="preserve">»Povedal sem vam že, pa niste poslušali. Čemu hočete znova slišati? </w:t>
      </w:r>
      <w:r w:rsidRPr="00583AF5">
        <w:rPr>
          <w:rFonts w:ascii="Times New Roman" w:hAnsi="Times New Roman" w:cs="Times New Roman"/>
          <w:sz w:val="34"/>
          <w:szCs w:val="34"/>
          <w:u w:val="single"/>
        </w:rPr>
        <w:t>Bi mar tudi vi radi postali njegovi učenci?«</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»Ti si njegov učenec, mi pa smo Mojzesovi učenci. Mi vemo, da je Mojzesu govoril Bog, o tem pa ne vemo, od kod je.«</w:t>
      </w:r>
    </w:p>
    <w:p w:rsidR="00A85857" w:rsidRPr="00583AF5" w:rsidRDefault="00A85857" w:rsidP="00583AF5">
      <w:pPr>
        <w:ind w:right="-426"/>
        <w:rPr>
          <w:rFonts w:ascii="Times New Roman" w:hAnsi="Times New Roman" w:cs="Times New Roman"/>
          <w:sz w:val="34"/>
          <w:szCs w:val="34"/>
        </w:rPr>
      </w:pPr>
      <w:r w:rsidRPr="00583AF5">
        <w:rPr>
          <w:rFonts w:ascii="Times New Roman" w:hAnsi="Times New Roman" w:cs="Times New Roman"/>
          <w:sz w:val="34"/>
          <w:szCs w:val="34"/>
        </w:rPr>
        <w:t>»To je res čudno, da ne veste, od kod je, meni pa je odprl oči. Bog ne usliši grešnikov. Kdor pa Boga časti in uresničuje njegovo voljo, tega usliši. Od vekomaj se ni sli</w:t>
      </w:r>
      <w:r w:rsidR="00417BED" w:rsidRPr="00583AF5">
        <w:rPr>
          <w:rFonts w:ascii="Times New Roman" w:hAnsi="Times New Roman" w:cs="Times New Roman"/>
          <w:sz w:val="34"/>
          <w:szCs w:val="34"/>
        </w:rPr>
        <w:t>š</w:t>
      </w:r>
      <w:r w:rsidRPr="00583AF5">
        <w:rPr>
          <w:rFonts w:ascii="Times New Roman" w:hAnsi="Times New Roman" w:cs="Times New Roman"/>
          <w:sz w:val="34"/>
          <w:szCs w:val="34"/>
        </w:rPr>
        <w:t xml:space="preserve">alo, da bi kdo od rojstva slepemu odprl oči. </w:t>
      </w:r>
      <w:r w:rsidR="00417BED" w:rsidRPr="00583AF5">
        <w:rPr>
          <w:rFonts w:ascii="Times New Roman" w:hAnsi="Times New Roman" w:cs="Times New Roman"/>
          <w:sz w:val="34"/>
          <w:szCs w:val="34"/>
        </w:rPr>
        <w:t>Če ta ne bi bil od Boga, ne bi mogel ničesar storiti.«</w:t>
      </w:r>
    </w:p>
    <w:p w:rsidR="00417BED" w:rsidRPr="00583AF5" w:rsidRDefault="00417BED" w:rsidP="00583AF5">
      <w:pPr>
        <w:ind w:right="-426"/>
        <w:rPr>
          <w:rFonts w:ascii="Times New Roman" w:hAnsi="Times New Roman" w:cs="Times New Roman"/>
          <w:sz w:val="34"/>
          <w:szCs w:val="34"/>
        </w:rPr>
      </w:pPr>
      <w:r w:rsidRPr="00583AF5">
        <w:rPr>
          <w:rFonts w:ascii="Times New Roman" w:hAnsi="Times New Roman" w:cs="Times New Roman"/>
          <w:sz w:val="34"/>
          <w:szCs w:val="34"/>
        </w:rPr>
        <w:t>… »Ves si rojen v grehih, pa nas boš učil?«</w:t>
      </w:r>
    </w:p>
    <w:p w:rsidR="00B51136" w:rsidRPr="00583AF5" w:rsidRDefault="00B51136" w:rsidP="00583AF5">
      <w:pPr>
        <w:ind w:right="-426"/>
        <w:rPr>
          <w:rFonts w:ascii="Times New Roman" w:hAnsi="Times New Roman" w:cs="Times New Roman"/>
          <w:sz w:val="34"/>
          <w:szCs w:val="34"/>
        </w:rPr>
      </w:pPr>
      <w:r w:rsidRPr="00583AF5">
        <w:rPr>
          <w:rFonts w:ascii="Times New Roman" w:hAnsi="Times New Roman" w:cs="Times New Roman"/>
          <w:sz w:val="34"/>
          <w:szCs w:val="34"/>
        </w:rPr>
        <w:t>Jezus je slišal, da so ga vrgli ven. Našel ga je in mu rekel: »Veruješ v Sina človekovega?</w:t>
      </w:r>
    </w:p>
    <w:p w:rsidR="00B51136" w:rsidRPr="00583AF5" w:rsidRDefault="00B51136" w:rsidP="00583AF5">
      <w:pPr>
        <w:ind w:right="-426"/>
        <w:rPr>
          <w:rFonts w:ascii="Times New Roman" w:hAnsi="Times New Roman" w:cs="Times New Roman"/>
          <w:sz w:val="34"/>
          <w:szCs w:val="34"/>
        </w:rPr>
      </w:pPr>
      <w:r w:rsidRPr="00583AF5">
        <w:rPr>
          <w:rFonts w:ascii="Times New Roman" w:hAnsi="Times New Roman" w:cs="Times New Roman"/>
          <w:sz w:val="34"/>
          <w:szCs w:val="34"/>
        </w:rPr>
        <w:t>In ta je odgovoril: »«Kdo je to, Gospod, da bi veroval vanj?«</w:t>
      </w:r>
    </w:p>
    <w:p w:rsidR="00B51136" w:rsidRPr="00583AF5" w:rsidRDefault="00B51136" w:rsidP="00583AF5">
      <w:pPr>
        <w:ind w:right="-426"/>
        <w:rPr>
          <w:rFonts w:ascii="Times New Roman" w:hAnsi="Times New Roman" w:cs="Times New Roman"/>
          <w:sz w:val="34"/>
          <w:szCs w:val="34"/>
        </w:rPr>
      </w:pPr>
      <w:r w:rsidRPr="00583AF5">
        <w:rPr>
          <w:rFonts w:ascii="Times New Roman" w:hAnsi="Times New Roman" w:cs="Times New Roman"/>
          <w:sz w:val="34"/>
          <w:szCs w:val="34"/>
        </w:rPr>
        <w:t>Jezus mu je rekel: »«Videl si ga; ta, ki govori s teboj, ta je.«</w:t>
      </w:r>
    </w:p>
    <w:p w:rsidR="00B51136" w:rsidRPr="00583AF5" w:rsidRDefault="00B51136" w:rsidP="00583AF5">
      <w:pPr>
        <w:ind w:right="-426"/>
        <w:rPr>
          <w:rFonts w:ascii="Times New Roman" w:hAnsi="Times New Roman" w:cs="Times New Roman"/>
          <w:sz w:val="34"/>
          <w:szCs w:val="34"/>
        </w:rPr>
      </w:pPr>
      <w:r w:rsidRPr="00583AF5">
        <w:rPr>
          <w:rFonts w:ascii="Times New Roman" w:hAnsi="Times New Roman" w:cs="Times New Roman"/>
          <w:sz w:val="34"/>
          <w:szCs w:val="34"/>
        </w:rPr>
        <w:t xml:space="preserve">Tedaj je dejal: </w:t>
      </w:r>
      <w:r w:rsidRPr="00583AF5">
        <w:rPr>
          <w:rFonts w:ascii="Times New Roman" w:hAnsi="Times New Roman" w:cs="Times New Roman"/>
          <w:sz w:val="34"/>
          <w:szCs w:val="34"/>
          <w:u w:val="single"/>
        </w:rPr>
        <w:t>»Verujem, Gospod,«</w:t>
      </w:r>
      <w:r w:rsidRPr="00583AF5">
        <w:rPr>
          <w:rFonts w:ascii="Times New Roman" w:hAnsi="Times New Roman" w:cs="Times New Roman"/>
          <w:sz w:val="34"/>
          <w:szCs w:val="34"/>
        </w:rPr>
        <w:t xml:space="preserve"> in se je pred njim poklonil do tal.</w:t>
      </w:r>
    </w:p>
    <w:p w:rsidR="0077196E" w:rsidRPr="0077196E" w:rsidRDefault="0077196E">
      <w:pPr>
        <w:rPr>
          <w:rFonts w:ascii="Times New Roman" w:hAnsi="Times New Roman" w:cs="Times New Roman"/>
          <w:sz w:val="36"/>
          <w:szCs w:val="36"/>
        </w:rPr>
      </w:pPr>
    </w:p>
    <w:sectPr w:rsidR="0077196E" w:rsidRPr="00771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6E"/>
    <w:rsid w:val="00020774"/>
    <w:rsid w:val="003877C1"/>
    <w:rsid w:val="00417BED"/>
    <w:rsid w:val="00583AF5"/>
    <w:rsid w:val="0077196E"/>
    <w:rsid w:val="00A85857"/>
    <w:rsid w:val="00B51136"/>
    <w:rsid w:val="00E15F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363B"/>
  <w15:chartTrackingRefBased/>
  <w15:docId w15:val="{FE024A5E-1E6E-4EE5-BFC0-5ED8131A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55CB11-4BB2-4233-B23C-D872CDB2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339</Words>
  <Characters>1934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Ravbar</dc:creator>
  <cp:keywords/>
  <dc:description/>
  <cp:lastModifiedBy>Bojan Ravbar</cp:lastModifiedBy>
  <cp:revision>4</cp:revision>
  <dcterms:created xsi:type="dcterms:W3CDTF">2020-03-21T19:56:00Z</dcterms:created>
  <dcterms:modified xsi:type="dcterms:W3CDTF">2020-03-22T15:43:00Z</dcterms:modified>
</cp:coreProperties>
</file>